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Education Guardianship UK Ltd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Medical Declaration Homestays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Homestay: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Education Guardianship UK Ltd</w:t>
      </w:r>
      <w:r w:rsidDel="00000000" w:rsidR="00000000" w:rsidRPr="00000000">
        <w:rPr>
          <w:rtl w:val="0"/>
        </w:rPr>
        <w:t xml:space="preserve"> pays due regard to the requirements outlined in the latest version of </w:t>
      </w:r>
      <w:r w:rsidDel="00000000" w:rsidR="00000000" w:rsidRPr="00000000">
        <w:rPr>
          <w:i w:val="1"/>
          <w:rtl w:val="0"/>
        </w:rPr>
        <w:t xml:space="preserve">Keeping Children Safe in Education.</w:t>
      </w:r>
      <w:r w:rsidDel="00000000" w:rsidR="00000000" w:rsidRPr="00000000">
        <w:rPr>
          <w:rtl w:val="0"/>
        </w:rPr>
        <w:t xml:space="preserve"> As such, we are required to verify the candidate’s mental and physical fitness to carry out their work responsibilities.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answer the following:</w:t>
      </w:r>
    </w:p>
    <w:tbl>
      <w:tblPr>
        <w:tblStyle w:val="Table1"/>
        <w:tblW w:w="9048.0" w:type="dxa"/>
        <w:jc w:val="left"/>
        <w:tblInd w:w="-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80"/>
        <w:gridCol w:w="903"/>
        <w:gridCol w:w="865"/>
        <w:tblGridChange w:id="0">
          <w:tblGrid>
            <w:gridCol w:w="7280"/>
            <w:gridCol w:w="903"/>
            <w:gridCol w:w="865"/>
          </w:tblGrid>
        </w:tblGridChange>
      </w:tblGrid>
      <w:tr>
        <w:trPr>
          <w:cantSplit w:val="0"/>
          <w:trHeight w:val="62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I confirm that I have the physical capacity to undertake the role of homestay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112" w:firstLine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24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I confirm that I have the mental capacity to undertake the role of homestay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   YES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44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If you have answered no to either of the statements above, please contact Louise Willis in confidence to discuss the issues. </w:t>
      </w:r>
    </w:p>
    <w:tbl>
      <w:tblPr>
        <w:tblStyle w:val="Table2"/>
        <w:tblW w:w="9222.0" w:type="dxa"/>
        <w:jc w:val="left"/>
        <w:tblInd w:w="-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70"/>
        <w:gridCol w:w="802"/>
        <w:gridCol w:w="850"/>
        <w:tblGridChange w:id="0">
          <w:tblGrid>
            <w:gridCol w:w="7570"/>
            <w:gridCol w:w="802"/>
            <w:gridCol w:w="850"/>
          </w:tblGrid>
        </w:tblGridChange>
      </w:tblGrid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Do you have any medical conditions that you would like us to be aware of that may affect your ability to care for students? (Please note that having a medical condition may not necessarily affect your ability to host students)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150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Additional information may be added below, on a separate document or discussed in confidence with Education Guardianship UK Ltd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3"/>
        <w:tblW w:w="9264.0" w:type="dxa"/>
        <w:jc w:val="left"/>
        <w:tblInd w:w="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64"/>
        <w:tblGridChange w:id="0">
          <w:tblGrid>
            <w:gridCol w:w="9264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ind w:left="5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5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agree to update Education Guardianship UK Ltd on any issues that may affect my ability to host students.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Education Guardianship UK Ltd will hold this information securely in confidential personnel files.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Signed:___________________________________________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Date:____________________________________________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spacing w:after="0" w:before="44.7259521484375" w:line="240" w:lineRule="auto"/>
      <w:jc w:val="center"/>
      <w:rPr>
        <w:sz w:val="16.079999923706055"/>
        <w:szCs w:val="16.079999923706055"/>
      </w:rPr>
    </w:pPr>
    <w:r w:rsidDel="00000000" w:rsidR="00000000" w:rsidRPr="00000000">
      <w:rPr>
        <w:sz w:val="16.079999923706055"/>
        <w:szCs w:val="16.079999923706055"/>
        <w:rtl w:val="0"/>
      </w:rPr>
      <w:t xml:space="preserve">Education Guardianship UK Ltd, 128 Shorncliffe Road, Folkestone, Kent, CT20 2PQ</w:t>
      <w:tab/>
      <w:t xml:space="preserve">Company Number: 13799278</w:t>
    </w:r>
  </w:p>
  <w:p w:rsidR="00000000" w:rsidDel="00000000" w:rsidP="00000000" w:rsidRDefault="00000000" w:rsidRPr="00000000" w14:paraId="00000027">
    <w:pPr>
      <w:widowControl w:val="0"/>
      <w:spacing w:after="0" w:before="44.7259521484375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16.079999923706055"/>
        <w:szCs w:val="16.079999923706055"/>
        <w:rtl w:val="0"/>
      </w:rPr>
      <w:t xml:space="preserve"> Email: </w:t>
    </w:r>
    <w:hyperlink r:id="rId1">
      <w:r w:rsidDel="00000000" w:rsidR="00000000" w:rsidRPr="00000000">
        <w:rPr>
          <w:color w:val="1155cc"/>
          <w:sz w:val="16.079999923706055"/>
          <w:szCs w:val="16.079999923706055"/>
          <w:u w:val="single"/>
          <w:rtl w:val="0"/>
        </w:rPr>
        <w:t xml:space="preserve">louise@educationguardianship.com</w:t>
      </w:r>
    </w:hyperlink>
    <w:r w:rsidDel="00000000" w:rsidR="00000000" w:rsidRPr="00000000">
      <w:rPr>
        <w:sz w:val="16.079999923706055"/>
        <w:szCs w:val="16.079999923706055"/>
        <w:rtl w:val="0"/>
      </w:rPr>
      <w:tab/>
    </w:r>
    <w:r w:rsidDel="00000000" w:rsidR="00000000" w:rsidRPr="00000000">
      <w:rPr>
        <w:sz w:val="16.079999923706055"/>
        <w:szCs w:val="16.079999923706055"/>
        <w:rtl w:val="0"/>
      </w:rPr>
      <w:t xml:space="preserve"> </w:t>
      <w:tab/>
    </w:r>
    <w:hyperlink r:id="rId2">
      <w:r w:rsidDel="00000000" w:rsidR="00000000" w:rsidRPr="00000000">
        <w:rPr>
          <w:color w:val="1155cc"/>
          <w:sz w:val="16.079999923706055"/>
          <w:szCs w:val="16.079999923706055"/>
          <w:u w:val="single"/>
          <w:rtl w:val="0"/>
        </w:rPr>
        <w:t xml:space="preserve">hayley@educationguardianship.com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0" w:line="240" w:lineRule="auto"/>
      <w:ind w:right="526.062992125985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905000" cy="173640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1736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5E46D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5E46D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E46D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ListParagraph">
    <w:name w:val="List Paragraph"/>
    <w:basedOn w:val="Normal"/>
    <w:uiPriority w:val="34"/>
    <w:qFormat w:val="1"/>
    <w:rsid w:val="005E46D3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5E46D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E46D3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E46D3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5E46D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E46D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E46D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 w:val="1"/>
    <w:rsid w:val="00217E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7E2C"/>
  </w:style>
  <w:style w:type="paragraph" w:styleId="Footer">
    <w:name w:val="footer"/>
    <w:basedOn w:val="Normal"/>
    <w:link w:val="FooterChar"/>
    <w:uiPriority w:val="99"/>
    <w:unhideWhenUsed w:val="1"/>
    <w:rsid w:val="00217E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7E2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17E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17E2C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56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56F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56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56F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56F6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louise@educationguardianship.com" TargetMode="External"/><Relationship Id="rId2" Type="http://schemas.openxmlformats.org/officeDocument/2006/relationships/hyperlink" Target="mailto:hayley@educationguardianship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l+qA76XOIpAha8xSz2pXKvbcw==">AMUW2mULWhNcJC7jXQ8U+YHgPM+NNpIwszjnDgx39IoFhqMKjwtRUN4iZzGZdoiEkqC6rnakwCR0+iy1TKVLrJtxcQW49zvked3PS+kdp9enLn4ssiwupzs=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2021-09-13T12:09:00Z</dcterms:created>
  <dc:creator>Jackie</dc:creator>
</cp:coreProperties>
</file>